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13" w:type="pct"/>
        <w:jc w:val="center"/>
        <w:tblCellSpacing w:w="0" w:type="dxa"/>
        <w:tblInd w:w="-1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9"/>
      </w:tblGrid>
      <w:tr w:rsidR="00BA4D61" w:rsidRPr="00BA4D61" w:rsidTr="00BA4D61">
        <w:trPr>
          <w:trHeight w:val="22704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BA4D61" w:rsidRPr="00BA4D61" w:rsidRDefault="00BA4D61" w:rsidP="00BA4D6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BA4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Beth Cavener resume</w:t>
            </w:r>
          </w:p>
          <w:p w:rsidR="00BA4D61" w:rsidRPr="00BA4D61" w:rsidRDefault="00BA4D61" w:rsidP="00BA4D61">
            <w:pPr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EDUCATION AND AWARDS</w:t>
            </w:r>
            <w:r w:rsidRPr="00BA4D6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A4D61" w:rsidRPr="00BA4D61" w:rsidRDefault="00BA4D61" w:rsidP="00BA4D61">
            <w:pPr>
              <w:spacing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>2006</w:t>
            </w:r>
            <w:r w:rsidRPr="00BA4D61">
              <w:rPr>
                <w:rFonts w:ascii="Times New Roman" w:eastAsia="Times New Roman" w:hAnsi="Times New Roman" w:cs="Times New Roman"/>
              </w:rPr>
              <w:tab/>
            </w:r>
            <w:r w:rsidRPr="00BA4D61">
              <w:rPr>
                <w:rFonts w:ascii="Times New Roman" w:eastAsia="Times New Roman" w:hAnsi="Times New Roman" w:cs="Times New Roman"/>
              </w:rPr>
              <w:tab/>
              <w:t>Artist In Residence and Fellowship Recipient, Pottery Northwest  </w:t>
            </w:r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>2005</w:t>
            </w:r>
            <w:r w:rsidRPr="00BA4D61">
              <w:rPr>
                <w:rFonts w:ascii="Times New Roman" w:eastAsia="Times New Roman" w:hAnsi="Times New Roman" w:cs="Times New Roman"/>
              </w:rPr>
              <w:tab/>
            </w:r>
            <w:r w:rsidRPr="00BA4D61">
              <w:rPr>
                <w:rFonts w:ascii="Times New Roman" w:eastAsia="Times New Roman" w:hAnsi="Times New Roman" w:cs="Times New Roman"/>
              </w:rPr>
              <w:tab/>
              <w:t xml:space="preserve">Virginia A. Groot Foundation Grant, First Place  </w:t>
            </w:r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>2005</w:t>
            </w:r>
            <w:r w:rsidRPr="00BA4D61">
              <w:rPr>
                <w:rFonts w:ascii="Times New Roman" w:eastAsia="Times New Roman" w:hAnsi="Times New Roman" w:cs="Times New Roman"/>
              </w:rPr>
              <w:tab/>
            </w:r>
            <w:r w:rsidRPr="00BA4D61">
              <w:rPr>
                <w:rFonts w:ascii="Times New Roman" w:eastAsia="Times New Roman" w:hAnsi="Times New Roman" w:cs="Times New Roman"/>
              </w:rPr>
              <w:tab/>
              <w:t xml:space="preserve">Ohio Arts Council Individual Artist Fellowship </w:t>
            </w:r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2004               Summer  Guest Artist in Residence, </w:t>
            </w:r>
            <w:hyperlink r:id="rId5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Clay Studio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2003               Emerging Artist Grant Recipient, </w:t>
            </w:r>
            <w:hyperlink r:id="rId6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American Crafts Council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Artist in Residence, Lecturer, and Instructor, </w:t>
            </w:r>
            <w:hyperlink r:id="rId7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Archie Bray Foundation </w:t>
              </w:r>
            </w:hyperlink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2000- 2002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MFA, Ceramics, Graduate Teaching Assistant, </w:t>
            </w:r>
            <w:hyperlink r:id="rId8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The Ohio State University </w:t>
              </w:r>
            </w:hyperlink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Edith Fergus Gilmore Materials Grant Recipient </w:t>
            </w:r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Edith Fergus Gilmore Merit Grant Recipient   </w:t>
            </w:r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1996- 1997     Post-Baccalaureate Portfolio Development, </w:t>
            </w:r>
            <w:hyperlink r:id="rId9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Appalachian Center for Crafts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Bachelor of Arts, Sculpture, </w:t>
            </w:r>
            <w:hyperlink r:id="rId10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Haverford College </w:t>
              </w:r>
            </w:hyperlink>
          </w:p>
          <w:p w:rsidR="00BA4D61" w:rsidRPr="00BA4D61" w:rsidRDefault="00BA4D61" w:rsidP="00BA4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Scholarship, Sculpture Instructor, </w:t>
            </w:r>
            <w:hyperlink r:id="rId11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Cecil Academy of Art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Florence, Italy </w:t>
            </w:r>
          </w:p>
          <w:p w:rsidR="00BA4D61" w:rsidRPr="00BA4D61" w:rsidRDefault="00BA4D61" w:rsidP="00BA4D61">
            <w:pPr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SELECTED EXHIBITIONS</w:t>
            </w:r>
            <w:r w:rsidRPr="00BA4D6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  </w:t>
            </w:r>
          </w:p>
          <w:p w:rsidR="00BA4D61" w:rsidRPr="00BA4D61" w:rsidRDefault="00BA4D61" w:rsidP="00BA4D61">
            <w:pPr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</w:rPr>
              <w:t>200</w:t>
            </w:r>
            <w:r w:rsidRPr="00BA4D61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BA4D61">
              <w:rPr>
                <w:rFonts w:ascii="Times New Roman" w:eastAsia="Times New Roman" w:hAnsi="Times New Roman" w:cs="Times New Roman"/>
              </w:rPr>
              <w:tab/>
              <w:t xml:space="preserve">Solo Exhibition,  </w:t>
            </w:r>
            <w:hyperlink r:id="rId12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Art Spirit Gallery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Coeur d'Alene, Idaho,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July  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BA4D61" w:rsidRPr="00BA4D61" w:rsidRDefault="00BA4D61" w:rsidP="00BA4D61">
            <w:pPr>
              <w:spacing w:before="200" w:after="120"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</w:rPr>
              <w:t>2007</w:t>
            </w:r>
            <w:r w:rsidRPr="00BA4D61">
              <w:rPr>
                <w:rFonts w:ascii="Times New Roman" w:eastAsia="Times New Roman" w:hAnsi="Times New Roman" w:cs="Times New Roman"/>
                <w:b/>
              </w:rPr>
              <w:tab/>
            </w:r>
            <w:r w:rsidRPr="00BA4D61">
              <w:rPr>
                <w:rFonts w:ascii="Times New Roman" w:eastAsia="Times New Roman" w:hAnsi="Times New Roman" w:cs="Times New Roman"/>
              </w:rPr>
              <w:t xml:space="preserve">“From the Ground Up:  The 2007 Renwick Invitational” (curated), The Smithsonian Museum of American Art, Renwick Gallery , Washington , DC  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>April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4D61" w:rsidRPr="00BA4D61" w:rsidRDefault="00BA4D61" w:rsidP="00BA4D61">
            <w:pPr>
              <w:tabs>
                <w:tab w:val="left" w:pos="720"/>
              </w:tabs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i/>
              </w:rPr>
              <w:tab/>
            </w:r>
            <w:r w:rsidRPr="00BA4D61">
              <w:rPr>
                <w:rFonts w:ascii="Times New Roman" w:eastAsia="Times New Roman" w:hAnsi="Times New Roman" w:cs="Times New Roman"/>
              </w:rPr>
              <w:t xml:space="preserve">“Man and Beast”, (curated), Garth Clark Gallery , New York , NY   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>June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br/>
            </w:r>
          </w:p>
          <w:p w:rsidR="00BA4D61" w:rsidRPr="00BA4D61" w:rsidRDefault="00BA4D61" w:rsidP="00BA4D61">
            <w:pPr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</w:rPr>
              <w:t>2006</w:t>
            </w:r>
            <w:r w:rsidRPr="00BA4D61">
              <w:rPr>
                <w:rFonts w:ascii="Times New Roman" w:eastAsia="Times New Roman" w:hAnsi="Times New Roman" w:cs="Times New Roman"/>
              </w:rPr>
              <w:tab/>
              <w:t>Solo Exhibition,</w:t>
            </w:r>
            <w:proofErr w:type="gramStart"/>
            <w:r w:rsidRPr="00BA4D61">
              <w:rPr>
                <w:rFonts w:ascii="Times New Roman" w:eastAsia="Times New Roman" w:hAnsi="Times New Roman" w:cs="Times New Roman"/>
              </w:rPr>
              <w:t xml:space="preserve">  </w:t>
            </w:r>
            <w:proofErr w:type="gramEnd"/>
            <w:r w:rsidRPr="00BA4D61">
              <w:rPr>
                <w:rFonts w:ascii="Times New Roman" w:eastAsia="Times New Roman" w:hAnsi="Times New Roman" w:cs="Times New Roman"/>
              </w:rPr>
              <w:fldChar w:fldCharType="begin"/>
            </w:r>
            <w:r w:rsidRPr="00BA4D61">
              <w:rPr>
                <w:rFonts w:ascii="Times New Roman" w:eastAsia="Times New Roman" w:hAnsi="Times New Roman" w:cs="Times New Roman"/>
              </w:rPr>
              <w:instrText xml:space="preserve"> HYPERLINK "http://www.garthclark.com/" </w:instrText>
            </w:r>
            <w:r w:rsidRPr="00BA4D61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BA4D61">
              <w:rPr>
                <w:rFonts w:ascii="Times New Roman" w:eastAsia="Times New Roman" w:hAnsi="Times New Roman" w:cs="Times New Roman"/>
                <w:u w:val="single"/>
              </w:rPr>
              <w:t>Garth Clark Gallery,</w:t>
            </w:r>
            <w:r w:rsidRPr="00BA4D61">
              <w:rPr>
                <w:rFonts w:ascii="Times New Roman" w:eastAsia="Times New Roman" w:hAnsi="Times New Roman" w:cs="Times New Roman"/>
              </w:rPr>
              <w:fldChar w:fldCharType="end"/>
            </w:r>
            <w:r w:rsidRPr="00BA4D61">
              <w:rPr>
                <w:rFonts w:ascii="Times New Roman" w:eastAsia="Times New Roman" w:hAnsi="Times New Roman" w:cs="Times New Roman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York 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, 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NY, 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November 7th -December 31st. </w:t>
            </w:r>
          </w:p>
          <w:p w:rsidR="00BA4D61" w:rsidRPr="00BA4D61" w:rsidRDefault="00BA4D61" w:rsidP="00BA4D61">
            <w:pPr>
              <w:tabs>
                <w:tab w:val="left" w:pos="720"/>
              </w:tabs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Arial"/>
                <w:lang w:val="en-AU"/>
              </w:rPr>
              <w:t>Sidney Myer Fund International Ceramics Award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A4D61">
              <w:rPr>
                <w:rFonts w:ascii="Times New Roman" w:eastAsia="Times New Roman" w:hAnsi="Times New Roman" w:cs="Times New Roman"/>
              </w:rPr>
              <w:t>Shepparton</w:t>
            </w:r>
            <w:proofErr w:type="spellEnd"/>
            <w:r w:rsidRPr="00BA4D61">
              <w:rPr>
                <w:rFonts w:ascii="Times New Roman" w:eastAsia="Times New Roman" w:hAnsi="Times New Roman" w:cs="Times New Roman"/>
              </w:rPr>
              <w:t xml:space="preserve"> , Australia   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 xml:space="preserve">February </w:t>
            </w:r>
          </w:p>
          <w:p w:rsidR="00BA4D61" w:rsidRPr="00BA4D61" w:rsidRDefault="00BA4D61" w:rsidP="00BA4D61">
            <w:pPr>
              <w:tabs>
                <w:tab w:val="left" w:pos="720"/>
              </w:tabs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The Archie Bray Foundation International Celebration, Archie Bray Foundation, Helena , MT   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>May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4D61" w:rsidRPr="00BA4D61" w:rsidRDefault="00BA4D61" w:rsidP="00BA4D61">
            <w:pPr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SOFA New York , represented by Garth Clark Gallery , New York , NY   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 xml:space="preserve">June </w:t>
            </w:r>
          </w:p>
          <w:p w:rsidR="00BA4D61" w:rsidRPr="00BA4D61" w:rsidRDefault="00BA4D61" w:rsidP="00BA4D61">
            <w:pPr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“A Modest Proposal”, Solo Exhibition, Garth Clark Gallery , New York , NY   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>November</w:t>
            </w:r>
          </w:p>
          <w:p w:rsidR="00BA4D61" w:rsidRPr="00BA4D61" w:rsidRDefault="00BA4D61" w:rsidP="00BA4D61">
            <w:pPr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</w:rPr>
              <w:br/>
            </w:r>
            <w:r w:rsidRPr="00BA4D61">
              <w:rPr>
                <w:rFonts w:ascii="Times New Roman" w:eastAsia="Times New Roman" w:hAnsi="Times New Roman" w:cs="Times New Roman"/>
                <w:b/>
              </w:rPr>
              <w:lastRenderedPageBreak/>
              <w:t>2005</w:t>
            </w:r>
            <w:r w:rsidRPr="00BA4D61">
              <w:rPr>
                <w:rFonts w:ascii="Times New Roman" w:eastAsia="Times New Roman" w:hAnsi="Times New Roman" w:cs="Times New Roman"/>
              </w:rPr>
              <w:tab/>
              <w:t xml:space="preserve">“The Animal Instinct” (curator: Beth Cavener Stichter), </w:t>
            </w:r>
            <w:hyperlink r:id="rId13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Baltimore </w:t>
              </w:r>
              <w:proofErr w:type="spellStart"/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Clayworks</w:t>
              </w:r>
              <w:proofErr w:type="spellEnd"/>
            </w:hyperlink>
            <w:r w:rsidRPr="00BA4D61">
              <w:rPr>
                <w:rFonts w:ascii="Times New Roman" w:eastAsia="Times New Roman" w:hAnsi="Times New Roman" w:cs="Times New Roman"/>
              </w:rPr>
              <w:t>, Baltimore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>, MD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January -March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"Dominion: Man in Nature” (group exhibition), </w:t>
            </w:r>
            <w:hyperlink r:id="rId14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 xml:space="preserve">Gallery </w:t>
              </w:r>
              <w:proofErr w:type="spellStart"/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Materia</w:t>
              </w:r>
              <w:proofErr w:type="spellEnd"/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,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>  Scottsdale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>, AZ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January 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“The Contemporary Cup” (curated), </w:t>
            </w:r>
            <w:hyperlink r:id="rId15" w:history="1">
              <w:proofErr w:type="spellStart"/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LillStreet</w:t>
              </w:r>
              <w:proofErr w:type="spellEnd"/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Art Center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 xml:space="preserve"> , Chicago , IL   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 xml:space="preserve"> February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>"35</w:t>
            </w:r>
            <w:r w:rsidRPr="00BA4D61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 Annual Ceramics Exhibition" (curated), </w:t>
            </w:r>
            <w:hyperlink r:id="rId16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Crossman Gallery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 xml:space="preserve">, University of Wisconsin at </w:t>
            </w:r>
            <w:proofErr w:type="gramStart"/>
            <w:r w:rsidRPr="00BA4D61">
              <w:rPr>
                <w:rFonts w:ascii="Times New Roman" w:eastAsia="Times New Roman" w:hAnsi="Times New Roman" w:cs="Times New Roman"/>
              </w:rPr>
              <w:t>Whitewater ,</w:t>
            </w:r>
            <w:proofErr w:type="gramEnd"/>
            <w:r w:rsidRPr="00BA4D61">
              <w:rPr>
                <w:rFonts w:ascii="Times New Roman" w:eastAsia="Times New Roman" w:hAnsi="Times New Roman" w:cs="Times New Roman"/>
              </w:rPr>
              <w:t xml:space="preserve"> WI    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>Feb.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"The Wildness Within", </w:t>
            </w:r>
            <w:hyperlink r:id="rId17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NCECA 2005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 xml:space="preserve"> Solo Exhibition, G-Spot Gallery,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>Baltimore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>, MD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March </w:t>
            </w:r>
          </w:p>
          <w:p w:rsidR="00BA4D61" w:rsidRPr="00BA4D61" w:rsidRDefault="00BA4D61" w:rsidP="00BA4D61">
            <w:pPr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ab/>
              <w:t xml:space="preserve">“School’s Out!” </w:t>
            </w:r>
            <w:hyperlink r:id="rId18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NCECA 2005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 xml:space="preserve"> (curator: Ga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il Brown), Catonsville Art Gallery, Baltim</w:t>
            </w:r>
            <w:r w:rsidRPr="00BA4D61">
              <w:rPr>
                <w:rFonts w:ascii="Times New Roman" w:eastAsia="Times New Roman" w:hAnsi="Times New Roman" w:cs="Times New Roman"/>
              </w:rPr>
              <w:t>ore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>, MD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March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"Clay Menagerie" (curated), </w:t>
            </w:r>
            <w:hyperlink r:id="rId19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Garth Clark Gallery,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 York 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, 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NY, 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May 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>“A Tale To Tell: Contemporary Narratives in Clay”,</w:t>
            </w:r>
            <w:r w:rsidRPr="00BA4D61">
              <w:rPr>
                <w:rFonts w:ascii="Georgia" w:eastAsia="Times New Roman" w:hAnsi="Georgia" w:cs="Times New Roman"/>
                <w:sz w:val="20"/>
                <w:szCs w:val="20"/>
              </w:rPr>
              <w:t xml:space="preserve"> </w:t>
            </w:r>
            <w:hyperlink r:id="rId20" w:history="1">
              <w:r w:rsidRPr="00BA4D61">
                <w:rPr>
                  <w:rFonts w:ascii="Georgia" w:eastAsia="Times New Roman" w:hAnsi="Georgia" w:cs="Times New Roman"/>
                  <w:sz w:val="20"/>
                  <w:szCs w:val="20"/>
                  <w:u w:val="single"/>
                </w:rPr>
                <w:t>John</w:t>
              </w:r>
            </w:hyperlink>
            <w:hyperlink r:id="rId21" w:history="1">
              <w:r w:rsidRPr="00BA4D61">
                <w:rPr>
                  <w:rFonts w:ascii="Georgia" w:eastAsia="Times New Roman" w:hAnsi="Georgia" w:cs="Times New Roman"/>
                  <w:sz w:val="20"/>
                  <w:szCs w:val="20"/>
                  <w:u w:val="single"/>
                </w:rPr>
                <w:t xml:space="preserve"> Michael Kohler Arts Center</w:t>
              </w:r>
            </w:hyperlink>
            <w:r w:rsidRPr="00BA4D61">
              <w:rPr>
                <w:rFonts w:ascii="Georgia" w:eastAsia="Times New Roman" w:hAnsi="Georgia" w:cs="Times New Roman"/>
                <w:sz w:val="20"/>
                <w:szCs w:val="20"/>
              </w:rPr>
              <w:t xml:space="preserve"> , Sheboygan , WI    </w:t>
            </w:r>
            <w:r w:rsidRPr="00BA4D61">
              <w:rPr>
                <w:rFonts w:ascii="Georgia" w:eastAsia="Times New Roman" w:hAnsi="Georgia" w:cs="Times New Roman"/>
                <w:i/>
                <w:sz w:val="20"/>
                <w:szCs w:val="20"/>
              </w:rPr>
              <w:t>May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SOFA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 xml:space="preserve"> New York , New York , NY   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>June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"Diverse Domain", NCECA 2005 Exhibition (curated), </w:t>
            </w:r>
            <w:hyperlink r:id="rId23" w:history="1">
              <w:r w:rsidRPr="00BA4D61">
                <w:rPr>
                  <w:rFonts w:ascii="Palatino" w:eastAsia="Times New Roman" w:hAnsi="Palatino" w:cs="Times New Roman"/>
                  <w:u w:val="single"/>
                </w:rPr>
                <w:t>Taipei</w:t>
              </w:r>
            </w:hyperlink>
            <w:hyperlink r:id="rId24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</w:t>
              </w:r>
              <w:r w:rsidRPr="00BA4D61">
                <w:rPr>
                  <w:rFonts w:ascii="Palatino" w:eastAsia="Times New Roman" w:hAnsi="Palatino" w:cs="Times New Roman"/>
                  <w:u w:val="single"/>
                </w:rPr>
                <w:t>County Yingge Ceramics Museum</w:t>
              </w:r>
            </w:hyperlink>
            <w:r w:rsidRPr="00BA4D61">
              <w:rPr>
                <w:rFonts w:ascii="Palatino" w:eastAsia="Times New Roman" w:hAnsi="Palatino" w:cs="Times New Roman"/>
              </w:rPr>
              <w:t>,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>Taipei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, Taiwan    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>July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"Made at The Clay Studio", </w:t>
            </w:r>
            <w:hyperlink r:id="rId25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The Clay Studio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Philadelphia 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, 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  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July  </w:t>
            </w:r>
            <w:r w:rsidRPr="00BA4D61">
              <w:rPr>
                <w:rFonts w:ascii="Times New Roman" w:eastAsia="Times New Roman" w:hAnsi="Times New Roman" w:cs="Times New Roman"/>
              </w:rPr>
              <w:t> 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"Animated Earth", </w:t>
            </w:r>
            <w:hyperlink r:id="rId26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Craft Alliance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 xml:space="preserve">  St. Louis, MO 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</w:rPr>
              <w:t>July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"American Masters", </w:t>
            </w:r>
            <w:hyperlink r:id="rId27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Santa Fe Clay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>  Santa Fe, NM  A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</w:rPr>
              <w:t>ugust</w:t>
            </w:r>
          </w:p>
          <w:p w:rsidR="00BA4D61" w:rsidRPr="00BA4D61" w:rsidRDefault="00BA4D61" w:rsidP="00BA4D61">
            <w:pPr>
              <w:spacing w:before="200"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</w:rPr>
              <w:t>2004</w:t>
            </w:r>
            <w:r w:rsidRPr="00BA4D61">
              <w:rPr>
                <w:rFonts w:ascii="Times New Roman" w:eastAsia="Times New Roman" w:hAnsi="Times New Roman" w:cs="Times New Roman"/>
                <w:b/>
              </w:rPr>
              <w:tab/>
            </w:r>
            <w:r w:rsidRPr="00BA4D61">
              <w:rPr>
                <w:rFonts w:ascii="Times New Roman" w:eastAsia="Times New Roman" w:hAnsi="Times New Roman" w:cs="Times New Roman"/>
              </w:rPr>
              <w:t>“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Alter Egos: Voices From Inside” (curated)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28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Ohio Art League Gallery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>, Columbus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>,Ohio,  October 2  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ind w:left="1440" w:hanging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American Crafts Council Grant Solo Exhibition, </w:t>
            </w:r>
            <w:hyperlink r:id="rId29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Contemporary Crafts Gallery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, Portland, Oregon, August 2004.</w:t>
            </w:r>
          </w:p>
          <w:p w:rsidR="00BA4D61" w:rsidRPr="00BA4D61" w:rsidRDefault="00BA4D61" w:rsidP="00BA4D61">
            <w:pPr>
              <w:spacing w:line="240" w:lineRule="auto"/>
              <w:ind w:left="1440" w:hanging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  “Natural Selection” (curated), </w:t>
            </w:r>
            <w:hyperlink r:id="rId30" w:history="1">
              <w:r w:rsidRPr="00BA4D61">
                <w:rPr>
                  <w:rFonts w:ascii="Times New Roman" w:eastAsia="Times New Roman" w:hAnsi="Times New Roman" w:cs="Times New Roman"/>
                  <w:u w:val="single"/>
                </w:rPr>
                <w:t>Santa Fe Clay</w:t>
              </w:r>
            </w:hyperlink>
            <w:r w:rsidRPr="00BA4D61">
              <w:rPr>
                <w:rFonts w:ascii="Times New Roman" w:eastAsia="Times New Roman" w:hAnsi="Times New Roman" w:cs="Times New Roman"/>
              </w:rPr>
              <w:t xml:space="preserve">, Santa Fe , NM </w:t>
            </w:r>
          </w:p>
          <w:p w:rsidR="00BA4D61" w:rsidRPr="00BA4D61" w:rsidRDefault="00BA4D61" w:rsidP="00BA4D61">
            <w:pPr>
              <w:spacing w:line="240" w:lineRule="auto"/>
              <w:ind w:left="1440" w:hanging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"Artists In Residence Summer Exhibition", </w:t>
            </w:r>
            <w:hyperlink r:id="rId31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Archie Bray Foundation Warehouse Gallery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, Helena, Montana,</w:t>
            </w:r>
            <w:proofErr w:type="gramStart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  June</w:t>
            </w:r>
            <w:proofErr w:type="gram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2004.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Solo Exhibition, </w:t>
            </w:r>
            <w:hyperlink r:id="rId32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River Gallery and Museum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Chattanooga, Tenn., June 2004.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Artist Exhibition with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Chris Antemann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Art Spirit Gallery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, Coeur d'Alene, Idaho, April 2004.</w:t>
            </w:r>
            <w:proofErr w:type="gram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ind w:left="1440" w:hanging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BA4D61">
              <w:rPr>
                <w:rFonts w:ascii="Times New Roman" w:eastAsia="Times New Roman" w:hAnsi="Times New Roman" w:cs="Times New Roman"/>
              </w:rPr>
              <w:t>NCECA</w:t>
            </w:r>
            <w:r w:rsidRPr="00BA4D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  <w:bCs/>
                <w:iCs/>
              </w:rPr>
              <w:t>2004 Invitational: Biomimicry: The Art of Imitating Life” (curated), Herron Gallery,</w:t>
            </w:r>
            <w:proofErr w:type="gramStart"/>
            <w:r w:rsidRPr="00BA4D61">
              <w:rPr>
                <w:rFonts w:ascii="Times New Roman" w:eastAsia="Times New Roman" w:hAnsi="Times New Roman" w:cs="Times New Roman"/>
                <w:bCs/>
                <w:iCs/>
              </w:rPr>
              <w:t xml:space="preserve">  </w:t>
            </w:r>
            <w:proofErr w:type="spellStart"/>
            <w:r w:rsidRPr="00BA4D61">
              <w:rPr>
                <w:rFonts w:ascii="Times New Roman" w:eastAsia="Times New Roman" w:hAnsi="Times New Roman" w:cs="Times New Roman"/>
                <w:bCs/>
                <w:iCs/>
              </w:rPr>
              <w:t>Indianopolis</w:t>
            </w:r>
            <w:proofErr w:type="spellEnd"/>
            <w:proofErr w:type="gram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  <w:bCs/>
                <w:iCs/>
              </w:rPr>
              <w:t>, IN,  March 3rd.</w:t>
            </w:r>
          </w:p>
          <w:p w:rsidR="00BA4D61" w:rsidRPr="00BA4D61" w:rsidRDefault="00BA4D61" w:rsidP="00BA4D61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ab/>
              <w:t>“Viewpoint: Ceramics 2004” Second Place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(juror: Leslie Ferrin), </w:t>
            </w:r>
            <w:proofErr w:type="spellStart"/>
            <w:r w:rsidRPr="00BA4D61">
              <w:rPr>
                <w:rFonts w:ascii="Times New Roman" w:eastAsia="Times New Roman" w:hAnsi="Times New Roman" w:cs="Times New Roman"/>
              </w:rPr>
              <w:t>Grossmont</w:t>
            </w:r>
            <w:proofErr w:type="spell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4D61">
              <w:rPr>
                <w:rFonts w:ascii="Times New Roman" w:eastAsia="Times New Roman" w:hAnsi="Times New Roman" w:cs="Times New Roman"/>
              </w:rPr>
              <w:t>College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 w:rsidRPr="00BA4D61">
              <w:rPr>
                <w:rFonts w:ascii="Times New Roman" w:eastAsia="Times New Roman" w:hAnsi="Times New Roman" w:cs="Times New Roman"/>
              </w:rPr>
              <w:t xml:space="preserve"> El Cajon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4D61">
              <w:rPr>
                <w:rFonts w:ascii="Times New Roman" w:eastAsia="Times New Roman" w:hAnsi="Times New Roman" w:cs="Times New Roman"/>
              </w:rPr>
              <w:t>, CA,  January 26th - February 20th.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"As I See Myself: Autobiographical Art," (curated),</w:t>
            </w:r>
            <w:proofErr w:type="gramStart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gram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"http://www.kentuckyarts.org/homepage.htm" </w:instrTex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Kentucky Museum of Arts and Design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Louisville, KY, </w:t>
            </w:r>
            <w:r w:rsidRPr="00BA4D61">
              <w:rPr>
                <w:rFonts w:ascii="Times New Roman" w:eastAsia="Times New Roman" w:hAnsi="Times New Roman" w:cs="Times New Roman"/>
              </w:rPr>
              <w:t>January 8th - March 27th.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</w:rPr>
              <w:t>2003</w:t>
            </w:r>
            <w:r w:rsidRPr="00BA4D61">
              <w:rPr>
                <w:rFonts w:ascii="Times New Roman" w:eastAsia="Times New Roman" w:hAnsi="Times New Roman" w:cs="Times New Roman"/>
              </w:rPr>
              <w:tab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St. Petersburg Clay National Juried Exhibition (juried), </w:t>
            </w:r>
            <w:hyperlink r:id="rId34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St. Petersburg Clay, St. Petersburg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Florida, </w:t>
            </w:r>
            <w:proofErr w:type="gramStart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proofErr w:type="gram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2003.</w:t>
            </w:r>
          </w:p>
          <w:p w:rsidR="00BA4D61" w:rsidRPr="00BA4D61" w:rsidRDefault="00BA4D61" w:rsidP="00BA4D61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hyperlink r:id="rId35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Spanish Feral Meat Goats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," Best of Show, Non Functional, Juror: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Don Reitz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"Residents of the Archie Bray Foundation" Curated Exhibition, </w:t>
            </w:r>
            <w:hyperlink r:id="rId36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Santa Fe Clay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Santa Fe, New Mexico, September 2003.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Wichita National 2003 Juried Exhibition (juried), </w:t>
            </w:r>
            <w:hyperlink r:id="rId37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Wichita Center for the Arts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, Wichita, Kansas, September 2003.</w:t>
            </w:r>
          </w:p>
          <w:p w:rsidR="00BA4D61" w:rsidRPr="00BA4D61" w:rsidRDefault="00BA4D61" w:rsidP="00BA4D61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"The Cornered Hare,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2nd Place, Juror: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Josh </w:t>
            </w:r>
            <w:proofErr w:type="spellStart"/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DeWeese</w:t>
            </w:r>
            <w:proofErr w:type="spellEnd"/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ANA 32, National Juried Exhibition (juried), </w:t>
            </w:r>
            <w:hyperlink r:id="rId39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Holter Museum of Art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Helena, Montana, </w:t>
            </w:r>
            <w:proofErr w:type="gramStart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proofErr w:type="gram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2003. </w:t>
            </w:r>
          </w:p>
          <w:p w:rsidR="00BA4D61" w:rsidRPr="00BA4D61" w:rsidRDefault="00BA4D61" w:rsidP="00BA4D61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"Object Lesson: Apathy,"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Juror: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Richard Notkin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Annual Clay Invitational, Curated Exhibition, The Art Spirit Gallery, Coeur d'Alene, Idaho, August-September 2003.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"Animal Body, Human Space", </w:t>
            </w:r>
            <w:hyperlink r:id="rId41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Archie Bray Foundation Warehouse Gallery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Helena, Montana, 2003.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NCECA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National Juried Exhibition, David Zapf Gallery, San Diego, Calif., 2003. </w:t>
            </w:r>
          </w:p>
          <w:p w:rsidR="00BA4D61" w:rsidRPr="00BA4D61" w:rsidRDefault="00BA4D61" w:rsidP="00BA4D61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"Reclining Rabbit"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hyperlink r:id="rId44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"Play."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Jurors: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Patti Warashina, Joe Bova, Jeff Oestreich</w:t>
            </w:r>
          </w:p>
          <w:p w:rsidR="00BA4D61" w:rsidRPr="00BA4D61" w:rsidRDefault="00BA4D61" w:rsidP="00BA4D61">
            <w:pPr>
              <w:spacing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</w:rPr>
              <w:t>2002</w:t>
            </w:r>
            <w:r w:rsidRPr="00BA4D61">
              <w:rPr>
                <w:rFonts w:ascii="Times New Roman" w:eastAsia="Times New Roman" w:hAnsi="Times New Roman" w:cs="Times New Roman"/>
              </w:rPr>
              <w:tab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“Ravens” (juried), </w:t>
            </w:r>
            <w:hyperlink r:id="rId45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Baltimore </w:t>
              </w:r>
              <w:proofErr w:type="spellStart"/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Clayworks</w:t>
              </w:r>
              <w:proofErr w:type="spellEnd"/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Baltimore, Md., 2002.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Residents of the Archie Bray, </w:t>
            </w:r>
            <w:hyperlink r:id="rId46" w:history="1">
              <w:proofErr w:type="spellStart"/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Lill</w:t>
              </w:r>
            </w:hyperlink>
            <w:hyperlink r:id="rId47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Street</w:t>
              </w:r>
              <w:proofErr w:type="spellEnd"/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Art Center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Chicago, Ill., 2002.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tremble</w:t>
            </w:r>
            <w:proofErr w:type="gram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shiver", Solo Exhibition/Installation, 500 W. Nationwide Blvd. (raw space), Columbus, Ohio, 2002. </w:t>
            </w:r>
          </w:p>
          <w:p w:rsidR="00BA4D61" w:rsidRPr="00BA4D61" w:rsidRDefault="00BA4D61" w:rsidP="00BA4D61">
            <w:pPr>
              <w:spacing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</w:rPr>
              <w:t>2001</w:t>
            </w:r>
            <w:r w:rsidRPr="00BA4D61">
              <w:rPr>
                <w:rFonts w:ascii="Times New Roman" w:eastAsia="Times New Roman" w:hAnsi="Times New Roman" w:cs="Times New Roman"/>
              </w:rPr>
              <w:tab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Selected Works, </w:t>
            </w:r>
            <w:hyperlink r:id="rId48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River Gallery and Museum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Chattanooga, Tenn., 2002 and 2001.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“Expressing the Human Form” (curated), </w:t>
            </w:r>
            <w:hyperlink r:id="rId49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Baltimore </w:t>
              </w:r>
              <w:proofErr w:type="spellStart"/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Clayworks</w:t>
              </w:r>
              <w:proofErr w:type="spellEnd"/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Baltimore, Md., 2001.   </w:t>
            </w:r>
          </w:p>
          <w:p w:rsidR="00BA4D61" w:rsidRPr="00BA4D61" w:rsidRDefault="00BA4D61" w:rsidP="00BA4D61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Curated by </w:t>
            </w:r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Adrian </w:t>
            </w:r>
            <w:proofErr w:type="spellStart"/>
            <w:r w:rsidRPr="00BA4D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Arleo</w:t>
            </w:r>
            <w:proofErr w:type="spell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“Feats of Clay XIV” 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juried),</w:t>
            </w:r>
            <w:proofErr w:type="gram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Gladding, </w:t>
            </w:r>
            <w:proofErr w:type="spellStart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McBean</w:t>
            </w:r>
            <w:proofErr w:type="spell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Factory, Lincoln, Calif., 2001.   </w:t>
            </w:r>
          </w:p>
          <w:p w:rsidR="00BA4D61" w:rsidRPr="00BA4D61" w:rsidRDefault="00BA4D61" w:rsidP="00BA4D61">
            <w:pPr>
              <w:spacing w:line="240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"Pack Hunt"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2nd Place and Individual Merit Award </w:t>
            </w:r>
          </w:p>
          <w:p w:rsidR="00BA4D61" w:rsidRPr="00BA4D61" w:rsidRDefault="00BA4D61" w:rsidP="00BA4D61">
            <w:pPr>
              <w:spacing w:line="240" w:lineRule="auto"/>
              <w:ind w:left="720" w:hanging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  <w:bCs/>
              </w:rPr>
              <w:t>Past</w:t>
            </w:r>
            <w:r w:rsidRPr="00BA4D61">
              <w:rPr>
                <w:rFonts w:ascii="Times New Roman" w:eastAsia="Times New Roman" w:hAnsi="Times New Roman" w:cs="Times New Roman"/>
              </w:rPr>
              <w:tab/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Spotlight Exhibition (solo), </w:t>
            </w:r>
            <w:hyperlink r:id="rId52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Acme Art Company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Columbus, Ohio, 2000.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“Best of 2000” (juried), </w:t>
            </w:r>
            <w:hyperlink r:id="rId53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Ohio Craft Museum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Columbus, Ohio, 2000.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Exhibition affiliated with NCECA 1999, </w:t>
            </w:r>
            <w:hyperlink r:id="rId54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Elements of Art Gallery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Columbus, Ohio, 1999.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“Emerging Artists” (juried), </w:t>
            </w:r>
            <w:hyperlink r:id="rId55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Ohio Craft Museum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Columbus, Ohio, 1999.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Two-Artist Exhibition, </w:t>
            </w:r>
            <w:hyperlink r:id="rId56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The Arts Company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Nashville, Tenn., 1998 &amp; 1999.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Permanent Collections, </w:t>
            </w:r>
            <w:hyperlink r:id="rId57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Tennessee</w:t>
              </w:r>
            </w:hyperlink>
            <w:hyperlink r:id="rId58" w:history="1">
              <w:r w:rsidRPr="00BA4D6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 xml:space="preserve"> State Museum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Nashville, Tenn., 1998. </w:t>
            </w:r>
          </w:p>
          <w:p w:rsidR="00BA4D61" w:rsidRPr="00BA4D61" w:rsidRDefault="00BA4D61" w:rsidP="00BA4D61">
            <w:pPr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Tennessee All-State Exhibition (juried), Parthenon Galleries, Nashville, Tenn., 1996. </w:t>
            </w:r>
          </w:p>
          <w:p w:rsidR="00BA4D61" w:rsidRPr="00BA4D61" w:rsidRDefault="00BA4D61" w:rsidP="00BA4D61">
            <w:pPr>
              <w:spacing w:before="200" w:after="12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</w:t>
            </w:r>
            <w:r w:rsidRPr="00BA4D6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Sheri </w:t>
            </w:r>
            <w:proofErr w:type="spellStart"/>
            <w:r w:rsidRPr="00BA4D61">
              <w:rPr>
                <w:rFonts w:ascii="Times New Roman" w:eastAsia="Times New Roman" w:hAnsi="Times New Roman" w:cs="Times New Roman"/>
              </w:rPr>
              <w:t>Boggs,</w:t>
            </w:r>
            <w:hyperlink r:id="rId59" w:history="1">
              <w:r w:rsidRPr="00BA4D61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</w:rPr>
                <w:t>Ceramic</w:t>
              </w:r>
              <w:proofErr w:type="spellEnd"/>
              <w:r w:rsidRPr="00BA4D61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</w:rPr>
                <w:t xml:space="preserve"> Art and Perception</w:t>
              </w:r>
            </w:hyperlink>
            <w:r w:rsidRPr="00BA4D61">
              <w:rPr>
                <w:rFonts w:ascii="Times New Roman" w:eastAsia="Times New Roman" w:hAnsi="Times New Roman" w:cs="Times New Roman"/>
                <w:i/>
              </w:rPr>
              <w:t>, Publication Forthcoming June 2004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Barbara Coyner, Artisan Northwest,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 xml:space="preserve"> Publication Forthcoming June 2004</w:t>
            </w:r>
            <w:r w:rsidRPr="00BA4D6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</w:rPr>
              <w:t xml:space="preserve">Leslie Ferrin, “500 Figures in Clay,” Lark Books, </w:t>
            </w:r>
            <w:r w:rsidRPr="00BA4D61">
              <w:rPr>
                <w:rFonts w:ascii="Times New Roman" w:eastAsia="Times New Roman" w:hAnsi="Times New Roman" w:cs="Times New Roman"/>
                <w:i/>
              </w:rPr>
              <w:t>Publication Forthcoming</w:t>
            </w:r>
            <w:r w:rsidRPr="00BA4D6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A4D61" w:rsidRPr="00BA4D61" w:rsidRDefault="00BA4D61" w:rsidP="00BA4D61">
            <w:pPr>
              <w:spacing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Mary </w:t>
            </w:r>
            <w:proofErr w:type="spellStart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K.Cloonan</w:t>
            </w:r>
            <w:proofErr w:type="spellEnd"/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“Flesh and Emotion,” </w:t>
            </w:r>
            <w:hyperlink r:id="rId60" w:history="1">
              <w:r w:rsidRPr="00BA4D61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</w:rPr>
                <w:t>Ceramic Art and Perception</w:t>
              </w:r>
            </w:hyperlink>
            <w:r w:rsidRPr="00BA4D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Issue 49, 2001, p. 41, 42.</w:t>
            </w:r>
          </w:p>
          <w:p w:rsidR="00BA4D61" w:rsidRPr="00BA4D61" w:rsidRDefault="00BA4D61" w:rsidP="00BA4D61">
            <w:pPr>
              <w:spacing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“Feats of Clay XIV,” </w:t>
            </w:r>
            <w:hyperlink r:id="rId61" w:history="1">
              <w:r w:rsidRPr="00BA4D61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</w:rPr>
                <w:t>Clay Times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November/December 1999, exhibition photos: p. 16-17. </w:t>
            </w:r>
          </w:p>
          <w:p w:rsidR="00BA4D61" w:rsidRPr="00BA4D61" w:rsidRDefault="00BA4D61" w:rsidP="00BA4D61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Beth Cavener Stichter, “New Beginnings,” </w:t>
            </w:r>
            <w:hyperlink r:id="rId62" w:history="1">
              <w:r w:rsidRPr="00BA4D61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u w:val="single"/>
                </w:rPr>
                <w:t>Ceramics Monthly</w:t>
              </w:r>
            </w:hyperlink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May, 1999, p. 48- 53. </w:t>
            </w:r>
          </w:p>
          <w:p w:rsidR="00BA4D61" w:rsidRPr="00BA4D61" w:rsidRDefault="00BA4D61" w:rsidP="00BA4D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BA4D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bookmarkEnd w:id="0"/>
    <w:p w:rsidR="00BA4D61" w:rsidRPr="00BA4D61" w:rsidRDefault="00BA4D61" w:rsidP="00BA4D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C0C0"/>
          <w:sz w:val="24"/>
          <w:szCs w:val="24"/>
        </w:rPr>
      </w:pPr>
      <w:r w:rsidRPr="00BA4D61">
        <w:rPr>
          <w:rFonts w:ascii="Times New Roman" w:eastAsia="Times New Roman" w:hAnsi="Times New Roman" w:cs="Times New Roman"/>
          <w:color w:val="C0C0C0"/>
          <w:sz w:val="24"/>
          <w:szCs w:val="24"/>
        </w:rPr>
        <w:lastRenderedPageBreak/>
        <w:t> </w:t>
      </w:r>
    </w:p>
    <w:p w:rsidR="00EF3026" w:rsidRDefault="00EF3026"/>
    <w:sectPr w:rsidR="00EF3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61"/>
    <w:rsid w:val="00BA4D61"/>
    <w:rsid w:val="00E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4D61"/>
    <w:rPr>
      <w:color w:val="C0C0C0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4D61"/>
    <w:rPr>
      <w:rFonts w:ascii="Times New Roman" w:eastAsia="Times New Roman" w:hAnsi="Times New Roman" w:cs="Times New Roman"/>
      <w:color w:val="C0C0C0"/>
      <w:sz w:val="24"/>
      <w:szCs w:val="24"/>
    </w:rPr>
  </w:style>
  <w:style w:type="character" w:customStyle="1" w:styleId="ncecatextul1">
    <w:name w:val="ncecatextul1"/>
    <w:basedOn w:val="DefaultParagraphFont"/>
    <w:rsid w:val="00BA4D61"/>
  </w:style>
  <w:style w:type="character" w:styleId="Strong">
    <w:name w:val="Strong"/>
    <w:basedOn w:val="DefaultParagraphFont"/>
    <w:uiPriority w:val="22"/>
    <w:qFormat/>
    <w:rsid w:val="00BA4D61"/>
    <w:rPr>
      <w:b/>
      <w:bCs/>
    </w:rPr>
  </w:style>
  <w:style w:type="paragraph" w:styleId="NormalWeb">
    <w:name w:val="Normal (Web)"/>
    <w:basedOn w:val="Normal"/>
    <w:uiPriority w:val="99"/>
    <w:unhideWhenUsed/>
    <w:rsid w:val="00BA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4D61"/>
    <w:rPr>
      <w:color w:val="C0C0C0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4D61"/>
    <w:rPr>
      <w:rFonts w:ascii="Times New Roman" w:eastAsia="Times New Roman" w:hAnsi="Times New Roman" w:cs="Times New Roman"/>
      <w:color w:val="C0C0C0"/>
      <w:sz w:val="24"/>
      <w:szCs w:val="24"/>
    </w:rPr>
  </w:style>
  <w:style w:type="character" w:customStyle="1" w:styleId="ncecatextul1">
    <w:name w:val="ncecatextul1"/>
    <w:basedOn w:val="DefaultParagraphFont"/>
    <w:rsid w:val="00BA4D61"/>
  </w:style>
  <w:style w:type="character" w:styleId="Strong">
    <w:name w:val="Strong"/>
    <w:basedOn w:val="DefaultParagraphFont"/>
    <w:uiPriority w:val="22"/>
    <w:qFormat/>
    <w:rsid w:val="00BA4D61"/>
    <w:rPr>
      <w:b/>
      <w:bCs/>
    </w:rPr>
  </w:style>
  <w:style w:type="paragraph" w:styleId="NormalWeb">
    <w:name w:val="Normal (Web)"/>
    <w:basedOn w:val="Normal"/>
    <w:uiPriority w:val="99"/>
    <w:unhideWhenUsed/>
    <w:rsid w:val="00BA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C0C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3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0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ltimoreclayworks.org/home/index.html" TargetMode="External"/><Relationship Id="rId18" Type="http://schemas.openxmlformats.org/officeDocument/2006/relationships/hyperlink" Target="http://www.nceca.net/conference/2005/index.html" TargetMode="External"/><Relationship Id="rId26" Type="http://schemas.openxmlformats.org/officeDocument/2006/relationships/hyperlink" Target="http://www.craftalliance.org/" TargetMode="External"/><Relationship Id="rId39" Type="http://schemas.openxmlformats.org/officeDocument/2006/relationships/hyperlink" Target="http://www.holtermuseum.org/" TargetMode="External"/><Relationship Id="rId21" Type="http://schemas.openxmlformats.org/officeDocument/2006/relationships/hyperlink" Target="http://www.jmkac.org/" TargetMode="External"/><Relationship Id="rId34" Type="http://schemas.openxmlformats.org/officeDocument/2006/relationships/hyperlink" Target="http://www.stpeteclay.com/" TargetMode="External"/><Relationship Id="rId42" Type="http://schemas.openxmlformats.org/officeDocument/2006/relationships/hyperlink" Target="http://www.artresources.com/guide/comp.ihtml?a=1368" TargetMode="External"/><Relationship Id="rId47" Type="http://schemas.openxmlformats.org/officeDocument/2006/relationships/hyperlink" Target="http://www.lillstreet.com/" TargetMode="External"/><Relationship Id="rId50" Type="http://schemas.openxmlformats.org/officeDocument/2006/relationships/hyperlink" Target="http://www.lincolnarts.org/" TargetMode="External"/><Relationship Id="rId55" Type="http://schemas.openxmlformats.org/officeDocument/2006/relationships/hyperlink" Target="http://www.ohiocraft.org/museum.html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archiebray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cademics.uww.edu/CAC/art/uww-art%20dept/web2/site/crossman.html" TargetMode="External"/><Relationship Id="rId20" Type="http://schemas.openxmlformats.org/officeDocument/2006/relationships/hyperlink" Target="http://www.jmkac.org/" TargetMode="External"/><Relationship Id="rId29" Type="http://schemas.openxmlformats.org/officeDocument/2006/relationships/hyperlink" Target="http://www.contemporarycrafts.org/" TargetMode="External"/><Relationship Id="rId41" Type="http://schemas.openxmlformats.org/officeDocument/2006/relationships/hyperlink" Target="http://www.archiebray.org/" TargetMode="External"/><Relationship Id="rId54" Type="http://schemas.openxmlformats.org/officeDocument/2006/relationships/hyperlink" Target="http://members.aol.com/plpastel/" TargetMode="External"/><Relationship Id="rId62" Type="http://schemas.openxmlformats.org/officeDocument/2006/relationships/hyperlink" Target="http://www.ceramicsmonthly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aftcouncil.org/" TargetMode="External"/><Relationship Id="rId11" Type="http://schemas.openxmlformats.org/officeDocument/2006/relationships/hyperlink" Target="http://www.cecilstudios.org/home.html" TargetMode="External"/><Relationship Id="rId24" Type="http://schemas.openxmlformats.org/officeDocument/2006/relationships/hyperlink" Target="http://www.happy-on-line.com/nceca" TargetMode="External"/><Relationship Id="rId32" Type="http://schemas.openxmlformats.org/officeDocument/2006/relationships/hyperlink" Target="http://www.virtualcities.com/ons/tn/x/tnx36013.htm" TargetMode="External"/><Relationship Id="rId37" Type="http://schemas.openxmlformats.org/officeDocument/2006/relationships/hyperlink" Target="http://www.wcfta.com/" TargetMode="External"/><Relationship Id="rId40" Type="http://schemas.openxmlformats.org/officeDocument/2006/relationships/hyperlink" Target="http://www.followtheblackrabbit.netfirms.com/Object_Lesson_Apathy.htm" TargetMode="External"/><Relationship Id="rId45" Type="http://schemas.openxmlformats.org/officeDocument/2006/relationships/hyperlink" Target="http://www.baltimoreclayworks.org/home/index.html" TargetMode="External"/><Relationship Id="rId53" Type="http://schemas.openxmlformats.org/officeDocument/2006/relationships/hyperlink" Target="http://www.ohiocraft.org/museum.html" TargetMode="External"/><Relationship Id="rId58" Type="http://schemas.openxmlformats.org/officeDocument/2006/relationships/hyperlink" Target="http://www.tnmuseum.org/" TargetMode="External"/><Relationship Id="rId5" Type="http://schemas.openxmlformats.org/officeDocument/2006/relationships/hyperlink" Target="http://www.theclaystudio.org/" TargetMode="External"/><Relationship Id="rId15" Type="http://schemas.openxmlformats.org/officeDocument/2006/relationships/hyperlink" Target="http://www.lillstreet.com/" TargetMode="External"/><Relationship Id="rId23" Type="http://schemas.openxmlformats.org/officeDocument/2006/relationships/hyperlink" Target="http://www.etaiwannews.com/Taiwan/Society/2005/07/16/1121480362.htm" TargetMode="External"/><Relationship Id="rId28" Type="http://schemas.openxmlformats.org/officeDocument/2006/relationships/hyperlink" Target="http://www.oal.org/" TargetMode="External"/><Relationship Id="rId36" Type="http://schemas.openxmlformats.org/officeDocument/2006/relationships/hyperlink" Target="http://www.santafeclay.com/" TargetMode="External"/><Relationship Id="rId49" Type="http://schemas.openxmlformats.org/officeDocument/2006/relationships/hyperlink" Target="http://www.baltimoreclayworks.org/home/index.html" TargetMode="External"/><Relationship Id="rId57" Type="http://schemas.openxmlformats.org/officeDocument/2006/relationships/hyperlink" Target="http://www.tnmuseum.org/" TargetMode="External"/><Relationship Id="rId61" Type="http://schemas.openxmlformats.org/officeDocument/2006/relationships/hyperlink" Target="http://www.claytimes.com/" TargetMode="External"/><Relationship Id="rId10" Type="http://schemas.openxmlformats.org/officeDocument/2006/relationships/hyperlink" Target="http://www.haverford.edu/" TargetMode="External"/><Relationship Id="rId19" Type="http://schemas.openxmlformats.org/officeDocument/2006/relationships/hyperlink" Target="http://www.garthclark.com/" TargetMode="External"/><Relationship Id="rId31" Type="http://schemas.openxmlformats.org/officeDocument/2006/relationships/hyperlink" Target="http://www.archiebray.org/" TargetMode="External"/><Relationship Id="rId44" Type="http://schemas.openxmlformats.org/officeDocument/2006/relationships/hyperlink" Target="http://www.followtheblackrabbit.netfirms.com/Play.htm" TargetMode="External"/><Relationship Id="rId52" Type="http://schemas.openxmlformats.org/officeDocument/2006/relationships/hyperlink" Target="http://www.acmeartcompany.org/" TargetMode="External"/><Relationship Id="rId60" Type="http://schemas.openxmlformats.org/officeDocument/2006/relationships/hyperlink" Target="http://www.ceramicart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ntech.edu/craftcenter/" TargetMode="External"/><Relationship Id="rId14" Type="http://schemas.openxmlformats.org/officeDocument/2006/relationships/hyperlink" Target="http://www.gallerymateria.com/" TargetMode="External"/><Relationship Id="rId22" Type="http://schemas.openxmlformats.org/officeDocument/2006/relationships/hyperlink" Target="http://www.sofaexpo.com/" TargetMode="External"/><Relationship Id="rId27" Type="http://schemas.openxmlformats.org/officeDocument/2006/relationships/hyperlink" Target="http://www.santafeclay.com/" TargetMode="External"/><Relationship Id="rId30" Type="http://schemas.openxmlformats.org/officeDocument/2006/relationships/hyperlink" Target="http://www.santafeclay.com/" TargetMode="External"/><Relationship Id="rId35" Type="http://schemas.openxmlformats.org/officeDocument/2006/relationships/hyperlink" Target="http://www.followtheblackrabbit.netfirms.com/Spanish_Feral_Meat_Goats.htm" TargetMode="External"/><Relationship Id="rId43" Type="http://schemas.openxmlformats.org/officeDocument/2006/relationships/hyperlink" Target="http://www.followtheblackrabbit.netfirms.com/Reclining_Rabbit.htm" TargetMode="External"/><Relationship Id="rId48" Type="http://schemas.openxmlformats.org/officeDocument/2006/relationships/hyperlink" Target="http://www.virtualcities.com/ons/tn/x/tnx36013.htm" TargetMode="External"/><Relationship Id="rId56" Type="http://schemas.openxmlformats.org/officeDocument/2006/relationships/hyperlink" Target="http://www.theartscompany.com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arts.ohio-state.edu/" TargetMode="External"/><Relationship Id="rId51" Type="http://schemas.openxmlformats.org/officeDocument/2006/relationships/hyperlink" Target="http://www.followtheblackrabbit.com/Pack_Hunt.ht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theartspiritgallery.com/html/home.asp?exnum=24&amp;exname=Chris+Antemann+%26+Beth+Cavener+Stichter+Exhibition" TargetMode="External"/><Relationship Id="rId17" Type="http://schemas.openxmlformats.org/officeDocument/2006/relationships/hyperlink" Target="http://www.nceca.net/conference/2005/index.html" TargetMode="External"/><Relationship Id="rId25" Type="http://schemas.openxmlformats.org/officeDocument/2006/relationships/hyperlink" Target="http://www.theclaystudio.org/" TargetMode="External"/><Relationship Id="rId33" Type="http://schemas.openxmlformats.org/officeDocument/2006/relationships/hyperlink" Target="http://www.theartspiritgallery.com/html/home.asp?exnum=24&amp;exname=Chris+Antemann+%26+Beth+Cavener+Stichter+Exhibition" TargetMode="External"/><Relationship Id="rId38" Type="http://schemas.openxmlformats.org/officeDocument/2006/relationships/hyperlink" Target="http://www.followtheblackrabbit.netfirms.com/Cornered_Rabbit.htm" TargetMode="External"/><Relationship Id="rId46" Type="http://schemas.openxmlformats.org/officeDocument/2006/relationships/hyperlink" Target="http://www.lillstreet.com/" TargetMode="External"/><Relationship Id="rId59" Type="http://schemas.openxmlformats.org/officeDocument/2006/relationships/hyperlink" Target="http://www.ceramicart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1</cp:revision>
  <dcterms:created xsi:type="dcterms:W3CDTF">2014-06-29T22:01:00Z</dcterms:created>
  <dcterms:modified xsi:type="dcterms:W3CDTF">2014-06-29T22:03:00Z</dcterms:modified>
</cp:coreProperties>
</file>