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521CBC" w:rsidRDefault="00413FB4" w:rsidP="00385D81">
      <w:pPr>
        <w:jc w:val="center"/>
        <w:outlineLvl w:val="0"/>
        <w:rPr>
          <w:rFonts w:ascii="Optima" w:hAnsi="Optima"/>
          <w:sz w:val="36"/>
        </w:rPr>
      </w:pPr>
      <w:r>
        <w:rPr>
          <w:rFonts w:ascii="Optima" w:hAnsi="Optima"/>
          <w:sz w:val="36"/>
        </w:rPr>
        <w:t>ROBERT HESSLER</w:t>
      </w:r>
    </w:p>
    <w:p w:rsidR="00521CBC" w:rsidRDefault="00521CBC" w:rsidP="00521CBC">
      <w:pPr>
        <w:jc w:val="center"/>
        <w:outlineLvl w:val="0"/>
        <w:rPr>
          <w:rFonts w:ascii="Optima" w:hAnsi="Optima"/>
          <w:sz w:val="36"/>
        </w:rPr>
      </w:pPr>
    </w:p>
    <w:p w:rsidR="00413FB4" w:rsidRDefault="00413FB4">
      <w:pPr>
        <w:rPr>
          <w:rFonts w:ascii="Optima" w:hAnsi="Optima"/>
          <w:sz w:val="20"/>
        </w:rPr>
      </w:pPr>
    </w:p>
    <w:p w:rsidR="00521CBC" w:rsidRDefault="00AE6162">
      <w:pPr>
        <w:rPr>
          <w:rFonts w:ascii="Optima" w:hAnsi="Optima"/>
          <w:sz w:val="20"/>
        </w:rPr>
      </w:pPr>
      <w:r>
        <w:rPr>
          <w:rFonts w:ascii="Optima" w:hAnsi="Optima"/>
          <w:sz w:val="20"/>
        </w:rPr>
        <w:t xml:space="preserve">Robert </w:t>
      </w:r>
      <w:proofErr w:type="spellStart"/>
      <w:r>
        <w:rPr>
          <w:rFonts w:ascii="Optima" w:hAnsi="Optima"/>
          <w:sz w:val="20"/>
        </w:rPr>
        <w:t>Hessler</w:t>
      </w:r>
      <w:proofErr w:type="spellEnd"/>
      <w:r>
        <w:rPr>
          <w:rFonts w:ascii="Optima" w:hAnsi="Optima"/>
          <w:sz w:val="20"/>
        </w:rPr>
        <w:t>, a New York native, graduated from the School of Visual Arts in 1991 and has been making a living for the last ten years as a professional potter.</w:t>
      </w:r>
      <w:r w:rsidR="0078771B">
        <w:rPr>
          <w:rFonts w:ascii="Optima" w:hAnsi="Optima"/>
          <w:sz w:val="20"/>
        </w:rPr>
        <w:t xml:space="preserve"> Selling primarily at fine art shows across the country, he has also received numerous awards for his work.</w:t>
      </w:r>
      <w:r>
        <w:rPr>
          <w:rFonts w:ascii="Optima" w:hAnsi="Optima"/>
          <w:sz w:val="20"/>
        </w:rPr>
        <w:t xml:space="preserve"> “My primary focus and motivation is to create a synergy between form and surface. All of my vessels are thrown on the wheel using a porcelain clay body. The forms </w:t>
      </w:r>
      <w:r w:rsidR="00385D81">
        <w:rPr>
          <w:rFonts w:ascii="Optima" w:hAnsi="Optima"/>
          <w:sz w:val="20"/>
        </w:rPr>
        <w:t>are kept simple and</w:t>
      </w:r>
      <w:r>
        <w:rPr>
          <w:rFonts w:ascii="Optima" w:hAnsi="Optima"/>
          <w:sz w:val="20"/>
        </w:rPr>
        <w:t xml:space="preserve"> fluid line to accommodate the glazes I work with. These glazes are fired in a very specific firing cycle to yield actual crystal formations within the glaze surface. The nature of these glazes is very unpredictable- the very element which makes them so exciting. </w:t>
      </w:r>
      <w:r w:rsidR="00385D81">
        <w:rPr>
          <w:rFonts w:ascii="Optima" w:hAnsi="Optima"/>
          <w:sz w:val="20"/>
        </w:rPr>
        <w:t>I am drawn to the contrast</w:t>
      </w:r>
      <w:r>
        <w:rPr>
          <w:rFonts w:ascii="Optima" w:hAnsi="Optima"/>
          <w:sz w:val="20"/>
        </w:rPr>
        <w:t xml:space="preserve"> created between the very structured symmetrical forms of the vessels and the organic free form nature of the glaze. The end results are pieces that seem ancient yet modern, simple yet complex</w:t>
      </w:r>
      <w:r w:rsidR="00385D81">
        <w:rPr>
          <w:rFonts w:ascii="Optima" w:hAnsi="Optima"/>
          <w:sz w:val="20"/>
        </w:rPr>
        <w:t>.</w:t>
      </w:r>
    </w:p>
    <w:p w:rsidR="00521CBC" w:rsidRDefault="00521CBC">
      <w:pPr>
        <w:rPr>
          <w:rFonts w:ascii="Optima" w:hAnsi="Optima"/>
          <w:sz w:val="20"/>
        </w:rPr>
      </w:pPr>
    </w:p>
    <w:p w:rsidR="00521CBC" w:rsidRDefault="00521CBC">
      <w:pPr>
        <w:rPr>
          <w:rFonts w:ascii="Optima" w:hAnsi="Optima"/>
          <w:sz w:val="20"/>
        </w:rPr>
      </w:pPr>
    </w:p>
    <w:p w:rsidR="00521CBC" w:rsidRDefault="00521CBC">
      <w:pPr>
        <w:rPr>
          <w:rFonts w:ascii="Optima" w:hAnsi="Optima"/>
          <w:sz w:val="20"/>
        </w:rPr>
      </w:pPr>
    </w:p>
    <w:p w:rsidR="00521CBC" w:rsidRDefault="00521CBC">
      <w:pPr>
        <w:rPr>
          <w:rFonts w:ascii="Optima" w:hAnsi="Optima"/>
          <w:sz w:val="20"/>
        </w:rPr>
      </w:pPr>
    </w:p>
    <w:p w:rsidR="00521CBC" w:rsidRDefault="00521CBC">
      <w:pPr>
        <w:rPr>
          <w:rFonts w:ascii="Optima" w:hAnsi="Optima"/>
          <w:sz w:val="20"/>
        </w:rPr>
      </w:pPr>
    </w:p>
    <w:p w:rsidR="00521CBC" w:rsidRDefault="00521CBC">
      <w:pPr>
        <w:rPr>
          <w:rFonts w:ascii="Optima" w:hAnsi="Optima"/>
          <w:sz w:val="20"/>
        </w:rPr>
      </w:pPr>
    </w:p>
    <w:p w:rsidR="00521CBC" w:rsidRDefault="00521CBC">
      <w:pPr>
        <w:rPr>
          <w:rFonts w:ascii="Optima" w:hAnsi="Optima"/>
          <w:sz w:val="20"/>
        </w:rPr>
      </w:pPr>
    </w:p>
    <w:p w:rsidR="00521CBC" w:rsidRDefault="00521CBC">
      <w:pPr>
        <w:rPr>
          <w:rFonts w:ascii="Optima" w:hAnsi="Optima"/>
          <w:sz w:val="20"/>
        </w:rPr>
      </w:pPr>
    </w:p>
    <w:p w:rsidR="009F7D92" w:rsidRPr="00521CBC" w:rsidRDefault="00521CBC" w:rsidP="00385D81">
      <w:pPr>
        <w:jc w:val="center"/>
        <w:outlineLvl w:val="0"/>
        <w:rPr>
          <w:rFonts w:ascii="Optima" w:hAnsi="Optima"/>
          <w:b/>
        </w:rPr>
      </w:pPr>
      <w:r>
        <w:rPr>
          <w:rFonts w:ascii="Optima" w:hAnsi="Optima"/>
          <w:b/>
        </w:rPr>
        <w:t xml:space="preserve">77 Cornell Street Studio #413 Kingston NY 12402 (845) </w:t>
      </w:r>
      <w:r w:rsidR="009F7D92">
        <w:rPr>
          <w:rFonts w:ascii="Optima" w:hAnsi="Optima"/>
          <w:b/>
        </w:rPr>
        <w:t>532-2872</w:t>
      </w:r>
    </w:p>
    <w:sectPr w:rsidR="009F7D92" w:rsidRPr="00521CBC" w:rsidSect="009F7D92">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Optima">
    <w:panose1 w:val="020005030600000200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doNotVertAlignCellWithSp/>
    <w:doNotBreakConstrainedForcedTable/>
    <w:useAnsiKerningPairs/>
    <w:cachedColBalance/>
    <w:splitPgBreakAndParaMark/>
  </w:compat>
  <w:rsids>
    <w:rsidRoot w:val="00AE6162"/>
    <w:rsid w:val="00385D81"/>
    <w:rsid w:val="00413FB4"/>
    <w:rsid w:val="00521CBC"/>
    <w:rsid w:val="00613CF1"/>
    <w:rsid w:val="00625C2A"/>
    <w:rsid w:val="0078771B"/>
    <w:rsid w:val="00934EC2"/>
    <w:rsid w:val="009F7D92"/>
    <w:rsid w:val="00AE6162"/>
    <w:rsid w:val="00E04017"/>
  </w:rsids>
  <m:mathPr>
    <m:mathFont m:val="Abadi MT Condensed Extra Bold"/>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08B4"/>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151</Words>
  <Characters>861</Characters>
  <Application>Microsoft Word 12.0.0</Application>
  <DocSecurity>0</DocSecurity>
  <Lines>7</Lines>
  <Paragraphs>1</Paragraphs>
  <ScaleCrop>false</ScaleCrop>
  <LinksUpToDate>false</LinksUpToDate>
  <CharactersWithSpaces>1057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 User</dc:creator>
  <cp:keywords/>
  <cp:lastModifiedBy>Mac User</cp:lastModifiedBy>
  <cp:revision>6</cp:revision>
  <cp:lastPrinted>2012-06-06T14:25:00Z</cp:lastPrinted>
  <dcterms:created xsi:type="dcterms:W3CDTF">2010-10-09T12:17:00Z</dcterms:created>
  <dcterms:modified xsi:type="dcterms:W3CDTF">2012-06-06T23:06:00Z</dcterms:modified>
</cp:coreProperties>
</file>